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A2A4B9" w14:textId="0241C629" w:rsidR="002205C8" w:rsidRDefault="00B75305" w:rsidP="00B7530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prof m p filippelli</w:t>
      </w:r>
    </w:p>
    <w:p w14:paraId="452CE6C8" w14:textId="77777777" w:rsidR="009A669D" w:rsidRDefault="009A669D" w:rsidP="002205C8">
      <w:pPr>
        <w:jc w:val="center"/>
        <w:rPr>
          <w:rFonts w:ascii="Arial" w:hAnsi="Arial" w:cs="Arial"/>
          <w:sz w:val="32"/>
          <w:szCs w:val="32"/>
        </w:rPr>
      </w:pPr>
    </w:p>
    <w:p w14:paraId="45961DC2" w14:textId="77777777" w:rsidR="002205C8" w:rsidRDefault="002205C8" w:rsidP="002205C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SISTEMA COSTI - RICAVI - REDDITO</w:t>
      </w:r>
    </w:p>
    <w:p w14:paraId="2B007012" w14:textId="77777777" w:rsidR="002205C8" w:rsidRDefault="002205C8" w:rsidP="002205C8">
      <w:pPr>
        <w:jc w:val="both"/>
        <w:rPr>
          <w:rFonts w:ascii="Arial" w:hAnsi="Arial" w:cs="Arial"/>
          <w:sz w:val="32"/>
          <w:szCs w:val="32"/>
        </w:rPr>
      </w:pPr>
    </w:p>
    <w:p w14:paraId="4AD83F26" w14:textId="77777777" w:rsidR="002205C8" w:rsidRDefault="002205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 w:rsidRPr="002205C8">
        <w:rPr>
          <w:rFonts w:ascii="Arial" w:hAnsi="Arial" w:cs="Arial"/>
          <w:spacing w:val="30"/>
          <w:sz w:val="32"/>
          <w:szCs w:val="32"/>
        </w:rPr>
        <w:t>RICORDA CHE PER:</w:t>
      </w:r>
    </w:p>
    <w:p w14:paraId="64FB8220" w14:textId="77777777" w:rsidR="00C3359B" w:rsidRPr="002205C8" w:rsidRDefault="00C3359B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1FBBDFFE" w14:textId="77777777" w:rsidR="002205C8" w:rsidRPr="0092032E" w:rsidRDefault="002205C8" w:rsidP="00920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30"/>
          <w:sz w:val="32"/>
          <w:szCs w:val="32"/>
        </w:rPr>
      </w:pPr>
      <w:r w:rsidRPr="0092032E">
        <w:rPr>
          <w:rFonts w:ascii="Arial" w:hAnsi="Arial" w:cs="Arial"/>
          <w:spacing w:val="30"/>
          <w:sz w:val="32"/>
          <w:szCs w:val="32"/>
        </w:rPr>
        <w:t>GESTIONE DELL'AZIENDA SI INTENDE L'INSIEME DELLE OPERAZIONI COMPIUTE DALL'IMPRENDITORE PER REAIZZARE L' ATTIVITA' PRODUTTIVA</w:t>
      </w:r>
    </w:p>
    <w:p w14:paraId="058CC900" w14:textId="77777777" w:rsidR="00C3359B" w:rsidRDefault="00C3359B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0507C18C" w14:textId="77777777" w:rsidR="00C3359B" w:rsidRDefault="00C3359B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1598C259" w14:textId="77777777" w:rsidR="002205C8" w:rsidRPr="0092032E" w:rsidRDefault="0092032E" w:rsidP="0092032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pacing w:val="30"/>
          <w:sz w:val="32"/>
          <w:szCs w:val="32"/>
        </w:rPr>
      </w:pPr>
      <w:r w:rsidRPr="0092032E">
        <w:rPr>
          <w:rFonts w:ascii="Arial" w:hAnsi="Arial" w:cs="Arial"/>
          <w:spacing w:val="30"/>
          <w:sz w:val="32"/>
          <w:szCs w:val="32"/>
        </w:rPr>
        <w:t xml:space="preserve">SECONDO IL PROCEDIMENTO </w:t>
      </w:r>
      <w:r w:rsidRPr="0092032E">
        <w:rPr>
          <w:rFonts w:ascii="Arial" w:hAnsi="Arial" w:cs="Arial"/>
          <w:spacing w:val="30"/>
          <w:sz w:val="32"/>
          <w:szCs w:val="32"/>
          <w:u w:val="single"/>
        </w:rPr>
        <w:t>SINTETIC</w:t>
      </w:r>
      <w:r w:rsidR="00C3359B" w:rsidRPr="0092032E">
        <w:rPr>
          <w:rFonts w:ascii="Arial" w:hAnsi="Arial" w:cs="Arial"/>
          <w:spacing w:val="30"/>
          <w:sz w:val="32"/>
          <w:szCs w:val="32"/>
          <w:u w:val="single"/>
        </w:rPr>
        <w:t>O</w:t>
      </w:r>
      <w:r w:rsidR="00C3359B" w:rsidRPr="0092032E">
        <w:rPr>
          <w:rFonts w:ascii="Arial" w:hAnsi="Arial" w:cs="Arial"/>
          <w:spacing w:val="30"/>
          <w:sz w:val="32"/>
          <w:szCs w:val="32"/>
        </w:rPr>
        <w:t xml:space="preserve"> DI DETERMINAZIONE DEL REDDITO</w:t>
      </w:r>
      <w:r w:rsidRPr="0092032E">
        <w:rPr>
          <w:rFonts w:ascii="Arial" w:hAnsi="Arial" w:cs="Arial"/>
          <w:spacing w:val="30"/>
          <w:sz w:val="32"/>
          <w:szCs w:val="32"/>
        </w:rPr>
        <w:t>:</w:t>
      </w:r>
    </w:p>
    <w:p w14:paraId="2064836F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  <w:t>IL RED</w:t>
      </w:r>
      <w:r w:rsidR="000565BC">
        <w:rPr>
          <w:rFonts w:ascii="Arial" w:hAnsi="Arial" w:cs="Arial"/>
          <w:spacing w:val="30"/>
          <w:sz w:val="32"/>
          <w:szCs w:val="32"/>
        </w:rPr>
        <w:t>DITO GLOBALE E' DATO DALLA VARI</w:t>
      </w:r>
      <w:r>
        <w:rPr>
          <w:rFonts w:ascii="Arial" w:hAnsi="Arial" w:cs="Arial"/>
          <w:spacing w:val="30"/>
          <w:sz w:val="32"/>
          <w:szCs w:val="32"/>
        </w:rPr>
        <w:t xml:space="preserve">AZIONE </w:t>
      </w:r>
      <w:r>
        <w:rPr>
          <w:rFonts w:ascii="Arial" w:hAnsi="Arial" w:cs="Arial"/>
          <w:spacing w:val="30"/>
          <w:sz w:val="32"/>
          <w:szCs w:val="32"/>
        </w:rPr>
        <w:tab/>
        <w:t>DEL PATRIMONIO NETTO NELL'ESERCIZIO</w:t>
      </w:r>
    </w:p>
    <w:p w14:paraId="4B130E84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</w:r>
      <w:r>
        <w:rPr>
          <w:rFonts w:ascii="Arial" w:hAnsi="Arial" w:cs="Arial"/>
          <w:spacing w:val="30"/>
          <w:sz w:val="32"/>
          <w:szCs w:val="32"/>
        </w:rPr>
        <w:tab/>
      </w:r>
    </w:p>
    <w:p w14:paraId="3520CBF3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</w:r>
      <w:r>
        <w:rPr>
          <w:rFonts w:ascii="Arial" w:hAnsi="Arial" w:cs="Arial"/>
          <w:spacing w:val="30"/>
          <w:sz w:val="32"/>
          <w:szCs w:val="32"/>
        </w:rPr>
        <w:tab/>
        <w:t>N</w:t>
      </w:r>
      <w:r>
        <w:rPr>
          <w:rFonts w:ascii="Arial" w:hAnsi="Arial" w:cs="Arial"/>
          <w:spacing w:val="30"/>
          <w:sz w:val="32"/>
          <w:szCs w:val="32"/>
          <w:vertAlign w:val="subscript"/>
        </w:rPr>
        <w:t>F</w:t>
      </w:r>
      <w:r>
        <w:rPr>
          <w:rFonts w:ascii="Arial" w:hAnsi="Arial" w:cs="Arial"/>
          <w:spacing w:val="30"/>
          <w:sz w:val="32"/>
          <w:szCs w:val="32"/>
        </w:rPr>
        <w:t xml:space="preserve">  -  N</w:t>
      </w:r>
      <w:r>
        <w:rPr>
          <w:rFonts w:ascii="Arial" w:hAnsi="Arial" w:cs="Arial"/>
          <w:spacing w:val="30"/>
          <w:sz w:val="32"/>
          <w:szCs w:val="32"/>
          <w:vertAlign w:val="subscript"/>
        </w:rPr>
        <w:t>I</w:t>
      </w:r>
      <w:r>
        <w:rPr>
          <w:rFonts w:ascii="Arial" w:hAnsi="Arial" w:cs="Arial"/>
          <w:spacing w:val="30"/>
          <w:sz w:val="32"/>
          <w:szCs w:val="32"/>
        </w:rPr>
        <w:t xml:space="preserve">  =  REDDITO </w:t>
      </w:r>
    </w:p>
    <w:p w14:paraId="463CF5A1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2BA7FEDA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66E8B11B" w14:textId="77777777" w:rsidR="0092032E" w:rsidRPr="0092032E" w:rsidRDefault="0092032E" w:rsidP="009203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pacing w:val="30"/>
          <w:sz w:val="32"/>
          <w:szCs w:val="32"/>
        </w:rPr>
      </w:pPr>
      <w:r w:rsidRPr="0092032E">
        <w:rPr>
          <w:rFonts w:ascii="Arial" w:hAnsi="Arial" w:cs="Arial"/>
          <w:spacing w:val="30"/>
          <w:sz w:val="32"/>
          <w:szCs w:val="32"/>
        </w:rPr>
        <w:t xml:space="preserve">SECONDO IL PROCEDIMENTO </w:t>
      </w:r>
      <w:r w:rsidRPr="0092032E">
        <w:rPr>
          <w:rFonts w:ascii="Arial" w:hAnsi="Arial" w:cs="Arial"/>
          <w:spacing w:val="30"/>
          <w:sz w:val="32"/>
          <w:szCs w:val="32"/>
          <w:u w:val="single"/>
        </w:rPr>
        <w:t>ANALITICO</w:t>
      </w:r>
      <w:r w:rsidRPr="0092032E">
        <w:rPr>
          <w:rFonts w:ascii="Arial" w:hAnsi="Arial" w:cs="Arial"/>
          <w:spacing w:val="30"/>
          <w:sz w:val="32"/>
          <w:szCs w:val="32"/>
        </w:rPr>
        <w:t xml:space="preserve"> DI DETERMINAZIONE DEL REDDITO.</w:t>
      </w:r>
    </w:p>
    <w:p w14:paraId="07DF56B1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  <w:t xml:space="preserve">IL REDDITO GLOBALE E' DATO DALLA DIFFERENZA </w:t>
      </w:r>
      <w:r>
        <w:rPr>
          <w:rFonts w:ascii="Arial" w:hAnsi="Arial" w:cs="Arial"/>
          <w:spacing w:val="30"/>
          <w:sz w:val="32"/>
          <w:szCs w:val="32"/>
        </w:rPr>
        <w:tab/>
        <w:t>TRA IL VALORE DEI RICAVI E IL VALORE DEI COSTI:</w:t>
      </w:r>
    </w:p>
    <w:p w14:paraId="1E0D7DC6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</w:r>
      <w:r>
        <w:rPr>
          <w:rFonts w:ascii="Arial" w:hAnsi="Arial" w:cs="Arial"/>
          <w:spacing w:val="30"/>
          <w:sz w:val="32"/>
          <w:szCs w:val="32"/>
        </w:rPr>
        <w:tab/>
      </w:r>
    </w:p>
    <w:p w14:paraId="069ED49F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</w:r>
      <w:r>
        <w:rPr>
          <w:rFonts w:ascii="Arial" w:hAnsi="Arial" w:cs="Arial"/>
          <w:spacing w:val="30"/>
          <w:sz w:val="32"/>
          <w:szCs w:val="32"/>
        </w:rPr>
        <w:tab/>
        <w:t>R  -  C  =  REDDITO</w:t>
      </w:r>
    </w:p>
    <w:p w14:paraId="164F9A60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06E21AB6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DA QUESTA RELAZIONE NE DERIVA CHE:</w:t>
      </w:r>
    </w:p>
    <w:p w14:paraId="2B2776AF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2400E4C1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SE   R  &gt; C  =  REDDITO POSITIVO   =&gt; UTILE</w:t>
      </w:r>
    </w:p>
    <w:p w14:paraId="51547709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30677394" w14:textId="5A62B78A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 xml:space="preserve">SE  </w:t>
      </w:r>
      <w:r w:rsidR="008850C8">
        <w:rPr>
          <w:rFonts w:ascii="Arial" w:hAnsi="Arial" w:cs="Arial"/>
          <w:spacing w:val="30"/>
          <w:sz w:val="32"/>
          <w:szCs w:val="32"/>
        </w:rPr>
        <w:t xml:space="preserve"> </w:t>
      </w:r>
      <w:r>
        <w:rPr>
          <w:rFonts w:ascii="Arial" w:hAnsi="Arial" w:cs="Arial"/>
          <w:spacing w:val="30"/>
          <w:sz w:val="32"/>
          <w:szCs w:val="32"/>
        </w:rPr>
        <w:t>R  &lt;  C  =  REDDITO NEGATIVO  =&gt; PERDITA</w:t>
      </w:r>
    </w:p>
    <w:p w14:paraId="0BC9D068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584CDEE0" w14:textId="182804D9" w:rsidR="0092032E" w:rsidRP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 xml:space="preserve">SE  </w:t>
      </w:r>
      <w:r w:rsidR="008850C8">
        <w:rPr>
          <w:rFonts w:ascii="Arial" w:hAnsi="Arial" w:cs="Arial"/>
          <w:spacing w:val="30"/>
          <w:sz w:val="32"/>
          <w:szCs w:val="32"/>
        </w:rPr>
        <w:t xml:space="preserve"> </w:t>
      </w:r>
      <w:r>
        <w:rPr>
          <w:rFonts w:ascii="Arial" w:hAnsi="Arial" w:cs="Arial"/>
          <w:spacing w:val="30"/>
          <w:sz w:val="32"/>
          <w:szCs w:val="32"/>
        </w:rPr>
        <w:t>R  =  C  =  REDDITO NULLO</w:t>
      </w:r>
    </w:p>
    <w:p w14:paraId="180F20F4" w14:textId="77777777" w:rsidR="002205C8" w:rsidRDefault="002205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176FE17F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3A2A8919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0CDA5442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524EB8E5" w14:textId="77777777" w:rsidR="008850C8" w:rsidRDefault="008850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31180EA5" w14:textId="77777777" w:rsidR="008850C8" w:rsidRDefault="008850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02F6A789" w14:textId="77777777" w:rsidR="008850C8" w:rsidRDefault="008850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4B85F335" w14:textId="77777777" w:rsidR="008850C8" w:rsidRDefault="008850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6CD01A2F" w14:textId="06897D6E" w:rsidR="008850C8" w:rsidRDefault="008850C8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 w:rsidRPr="008850C8">
        <w:rPr>
          <w:rFonts w:ascii="Arial" w:hAnsi="Arial" w:cs="Arial"/>
          <w:b/>
          <w:spacing w:val="30"/>
          <w:sz w:val="32"/>
          <w:szCs w:val="32"/>
        </w:rPr>
        <w:lastRenderedPageBreak/>
        <w:t>RICORDA</w:t>
      </w:r>
      <w:r>
        <w:rPr>
          <w:rFonts w:ascii="Arial" w:hAnsi="Arial" w:cs="Arial"/>
          <w:spacing w:val="30"/>
          <w:sz w:val="32"/>
          <w:szCs w:val="32"/>
        </w:rPr>
        <w:t>:</w:t>
      </w:r>
    </w:p>
    <w:p w14:paraId="42382B46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7FE1070D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76D869C4" w14:textId="77777777" w:rsidR="0092032E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</w:p>
    <w:p w14:paraId="675E81B5" w14:textId="77777777" w:rsidR="0092032E" w:rsidRPr="0092032E" w:rsidRDefault="0092032E" w:rsidP="0092032E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I COSTI RAPPRESENTANO IL VALORE DEI FATTORI PRODUTTIVI  ACQUISTATI</w:t>
      </w:r>
    </w:p>
    <w:p w14:paraId="2FA2E02F" w14:textId="77777777" w:rsidR="00EF0A50" w:rsidRDefault="0092032E" w:rsidP="002205C8">
      <w:pPr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ab/>
      </w:r>
      <w:r>
        <w:rPr>
          <w:rFonts w:ascii="Arial" w:hAnsi="Arial" w:cs="Arial"/>
          <w:spacing w:val="30"/>
          <w:sz w:val="32"/>
          <w:szCs w:val="32"/>
        </w:rPr>
        <w:tab/>
      </w:r>
    </w:p>
    <w:p w14:paraId="167F4657" w14:textId="77777777" w:rsidR="00EF0A50" w:rsidRDefault="0092032E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 w:rsidRPr="00EF0A50">
        <w:rPr>
          <w:rFonts w:ascii="Arial" w:hAnsi="Arial" w:cs="Arial"/>
          <w:spacing w:val="30"/>
          <w:sz w:val="32"/>
          <w:szCs w:val="32"/>
          <w:u w:val="single"/>
        </w:rPr>
        <w:t xml:space="preserve">COSTI </w:t>
      </w:r>
      <w:r w:rsidR="00EF0A50" w:rsidRPr="00EF0A50">
        <w:rPr>
          <w:rFonts w:ascii="Arial" w:hAnsi="Arial" w:cs="Arial"/>
          <w:spacing w:val="30"/>
          <w:sz w:val="32"/>
          <w:szCs w:val="32"/>
          <w:u w:val="single"/>
        </w:rPr>
        <w:t>=&gt;</w:t>
      </w:r>
      <w:r w:rsidRPr="00EF0A50">
        <w:rPr>
          <w:rFonts w:ascii="Arial" w:hAnsi="Arial" w:cs="Arial"/>
          <w:spacing w:val="30"/>
          <w:sz w:val="32"/>
          <w:szCs w:val="32"/>
          <w:u w:val="single"/>
        </w:rPr>
        <w:t xml:space="preserve"> ACQUISTI</w:t>
      </w:r>
      <w:r w:rsidR="00EF0A50">
        <w:rPr>
          <w:rFonts w:ascii="Arial" w:hAnsi="Arial" w:cs="Arial"/>
          <w:spacing w:val="30"/>
          <w:sz w:val="32"/>
          <w:szCs w:val="32"/>
        </w:rPr>
        <w:t>:</w:t>
      </w:r>
    </w:p>
    <w:p w14:paraId="2BBA3439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 PAGAMENTI IN CONTANTI =&gt; USCITE  MONETARIE</w:t>
      </w:r>
    </w:p>
    <w:p w14:paraId="21724686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 PAGAMENTI A SCADENZA =&gt; DEBITI DI REGOLAMENTO</w:t>
      </w:r>
    </w:p>
    <w:p w14:paraId="38085806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3325B3C0" w14:textId="77777777" w:rsidR="00EF0A50" w:rsidRDefault="00EF0A50" w:rsidP="00EF0A5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I RICAVI RAPPRESENTANO IL VALORE DELE VENDITE DEI PRODOTTI</w:t>
      </w:r>
    </w:p>
    <w:p w14:paraId="486D90DC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2E5B2609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 w:rsidRPr="00EF0A50">
        <w:rPr>
          <w:rFonts w:ascii="Arial" w:hAnsi="Arial" w:cs="Arial"/>
          <w:spacing w:val="30"/>
          <w:sz w:val="32"/>
          <w:szCs w:val="32"/>
          <w:u w:val="single"/>
        </w:rPr>
        <w:t>RICAVI  =&gt; VENDITE</w:t>
      </w:r>
      <w:r>
        <w:rPr>
          <w:rFonts w:ascii="Arial" w:hAnsi="Arial" w:cs="Arial"/>
          <w:spacing w:val="30"/>
          <w:sz w:val="32"/>
          <w:szCs w:val="32"/>
        </w:rPr>
        <w:t>:</w:t>
      </w:r>
    </w:p>
    <w:p w14:paraId="79CEE023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RISCOSSIONI IN CONTANTI =&gt; ENTRATE MONETARIE</w:t>
      </w:r>
    </w:p>
    <w:p w14:paraId="107999C0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RISCOSSIONI A SCADENZA =&gt; CREDITI COMMERCIALI</w:t>
      </w:r>
    </w:p>
    <w:p w14:paraId="240C181E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7F0607AB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256123FB" w14:textId="77777777" w:rsidR="00EF0A50" w:rsidRDefault="00EF0A50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***</w:t>
      </w:r>
    </w:p>
    <w:p w14:paraId="1006DBD4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722C0F82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1F5BD09C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205EB72F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6CA636A0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3F8A8CF0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414DB3EC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5CFC2B51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5116A04F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43D853F4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5D198C02" w14:textId="77777777" w:rsidR="00EA090A" w:rsidRDefault="00EA090A" w:rsidP="00EF0A50">
      <w:pPr>
        <w:spacing w:line="360" w:lineRule="auto"/>
        <w:jc w:val="center"/>
        <w:rPr>
          <w:rFonts w:ascii="Arial" w:hAnsi="Arial" w:cs="Arial"/>
          <w:spacing w:val="30"/>
          <w:sz w:val="32"/>
          <w:szCs w:val="32"/>
        </w:rPr>
      </w:pPr>
    </w:p>
    <w:p w14:paraId="1AAE2D93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PROBLEMA DEI COSTI DI COMPETENZA DELL'ESERCIZIO.</w:t>
      </w:r>
    </w:p>
    <w:p w14:paraId="27172EA1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E' NECESSARIO  CONFRONTARE CON I RICAVI I COSTI CHE EFFETTIVAMETE SONO ENTRATI NELLA PRODUZIONE.</w:t>
      </w:r>
    </w:p>
    <w:p w14:paraId="3F64A23E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ESEMPIO IL COSTO DI UN IMMOBILIZZAZIONE  CHE VIENE UTILIZZATA PER PIU' ESERCIZI NON PUO' ESSERE CONSIDERATO TUTTO A CARICO DI UN ESERCIZIO, MA ANDRA' SUDDIVISO SECONDO IL PIANO DI AMMORTAMENTO.</w:t>
      </w:r>
    </w:p>
    <w:p w14:paraId="12B0F081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29073F62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16176720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ALTRO ESEMPIO LE RIMANENZE DI MATERIE PRIME. SE A FINE ESRCIZIO RIMANGONO  MATERIE PRIME ANDRANNO SOTTRATTE  DAL QUANTITATIVO AQCUISTATO NELL'ANNO</w:t>
      </w:r>
      <w:r w:rsidR="00A42A49">
        <w:rPr>
          <w:rFonts w:ascii="Arial" w:hAnsi="Arial" w:cs="Arial"/>
          <w:spacing w:val="30"/>
          <w:sz w:val="32"/>
          <w:szCs w:val="32"/>
        </w:rPr>
        <w:t xml:space="preserve"> IN MODO DA CONSIDERARE SOLO QUELLE CONSUMATE NEL PROCESSO PRODUTTIVO DELL'ANNO.</w:t>
      </w:r>
    </w:p>
    <w:p w14:paraId="1ADBE5E8" w14:textId="27547112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CON TALI ACCORGIMENTI SI POTRA' CALCOLAR</w:t>
      </w:r>
      <w:r w:rsidR="008850C8">
        <w:rPr>
          <w:rFonts w:ascii="Arial" w:hAnsi="Arial" w:cs="Arial"/>
          <w:spacing w:val="30"/>
          <w:sz w:val="32"/>
          <w:szCs w:val="32"/>
        </w:rPr>
        <w:t>E I COSTI DI COMPETENZA ANNUALI  CIOÈ QUEI COSTI CHE SONO STATI SOSTENUTI ESCLUSIVAMENTE PER LA PRODUZIONE DI QUELL'ANNO.</w:t>
      </w:r>
    </w:p>
    <w:p w14:paraId="010FC05D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6D827722" w14:textId="77777777" w:rsidR="008850C8" w:rsidRDefault="008850C8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41214B03" w14:textId="77777777" w:rsidR="008850C8" w:rsidRDefault="008850C8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35478F14" w14:textId="77777777" w:rsidR="008850C8" w:rsidRDefault="008850C8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1548B5B4" w14:textId="77777777" w:rsidR="008850C8" w:rsidRDefault="008850C8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54536369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ESEMPIO:</w:t>
      </w:r>
    </w:p>
    <w:p w14:paraId="1E1992C2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ACQUISTO DI ARREDI PER 12.000 € PAGATI PER 8.000 IN CONTANTI E IL RESTO A SCADENZA</w:t>
      </w:r>
    </w:p>
    <w:p w14:paraId="561FD2B9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ACQUISTO DI CARNI PER  7.000€ PAGATI PER 6.000 € IN CONTANTI  IL RESTO A SCADENZA</w:t>
      </w:r>
    </w:p>
    <w:p w14:paraId="1DE3F088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ACQUISTO DI CANTINA PER 3.000 €  PAGATI A SCADENZA</w:t>
      </w:r>
    </w:p>
    <w:p w14:paraId="4C8F4568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 SPESE PER ACQUA  800 € IN CONTANTI</w:t>
      </w:r>
    </w:p>
    <w:p w14:paraId="2F6682DF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 VENDITE PASTI  € 28.000 RISCOSSE IN CONTANTI</w:t>
      </w:r>
    </w:p>
    <w:p w14:paraId="0AB7618F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 PAGATI SALARI € 4.000 IN CONTANTI</w:t>
      </w:r>
    </w:p>
    <w:p w14:paraId="3826556F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VENDITE CANTINA  € 5.000  RISCOSSE IN CONTANTI</w:t>
      </w:r>
    </w:p>
    <w:p w14:paraId="31A85CCA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- ACQUISTO OLIO  € 800 PAGATO PER € 700 I CONTANTI IL RESTO A SCADENZA</w:t>
      </w:r>
    </w:p>
    <w:p w14:paraId="22FC8694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PROCEDERE AL CALCOLO DEL REDDITO</w:t>
      </w:r>
    </w:p>
    <w:p w14:paraId="4CC3A366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PROCEDERE AD EVIDENZIARE IL FLUSSO DI CASSA GENERATO DALLA GESTIONE.</w:t>
      </w:r>
    </w:p>
    <w:p w14:paraId="08604C69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SI TENGA PRESENTE PER IL CALCOLO DEL REDDITO CHE:</w:t>
      </w:r>
    </w:p>
    <w:p w14:paraId="71600F24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RF CARNI = 0 RF= RIMANENZA FINALE</w:t>
      </w:r>
    </w:p>
    <w:p w14:paraId="0D31BE5C" w14:textId="77777777" w:rsidR="00A42A49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 xml:space="preserve">RF OLIO  =  </w:t>
      </w:r>
      <w:r w:rsidR="008930B1">
        <w:rPr>
          <w:rFonts w:ascii="Arial" w:hAnsi="Arial" w:cs="Arial"/>
          <w:spacing w:val="30"/>
          <w:sz w:val="32"/>
          <w:szCs w:val="32"/>
        </w:rPr>
        <w:t>100</w:t>
      </w:r>
    </w:p>
    <w:p w14:paraId="486080A6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GLI ARREDI SONO SVALUTATI DEL 20% ANNUO</w:t>
      </w:r>
    </w:p>
    <w:p w14:paraId="690F0670" w14:textId="77777777" w:rsidR="00BB31CF" w:rsidRDefault="00BB31CF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0076EE34" w14:textId="77777777" w:rsidR="00BB31CF" w:rsidRDefault="00BB31CF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6D9CE980" w14:textId="77777777" w:rsidR="00BB31CF" w:rsidRDefault="00BB31CF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37B6BE93" w14:textId="77777777" w:rsidR="00BB31CF" w:rsidRDefault="00BB31CF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78B9E225" w14:textId="77777777" w:rsidR="00BB31CF" w:rsidRDefault="00BB31CF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bookmarkStart w:id="0" w:name="_GoBack"/>
      <w:bookmarkEnd w:id="0"/>
    </w:p>
    <w:p w14:paraId="3934471B" w14:textId="77777777" w:rsidR="00A42A49" w:rsidRPr="002E02EB" w:rsidRDefault="00A42A49" w:rsidP="00EF0A50">
      <w:pPr>
        <w:spacing w:line="360" w:lineRule="auto"/>
        <w:jc w:val="both"/>
        <w:rPr>
          <w:rFonts w:ascii="Arial" w:hAnsi="Arial" w:cs="Arial"/>
          <w:spacing w:val="3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478"/>
        <w:gridCol w:w="1506"/>
        <w:gridCol w:w="1502"/>
        <w:gridCol w:w="1570"/>
        <w:gridCol w:w="1356"/>
        <w:gridCol w:w="1414"/>
      </w:tblGrid>
      <w:tr w:rsidR="008930B1" w14:paraId="1FD32AFE" w14:textId="77777777" w:rsidTr="008930B1">
        <w:tc>
          <w:tcPr>
            <w:tcW w:w="1525" w:type="dxa"/>
          </w:tcPr>
          <w:p w14:paraId="2598B8BE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DENOMI NAZIONE</w:t>
            </w:r>
          </w:p>
        </w:tc>
        <w:tc>
          <w:tcPr>
            <w:tcW w:w="1525" w:type="dxa"/>
          </w:tcPr>
          <w:p w14:paraId="6EF4140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COSTI</w:t>
            </w:r>
          </w:p>
        </w:tc>
        <w:tc>
          <w:tcPr>
            <w:tcW w:w="1525" w:type="dxa"/>
          </w:tcPr>
          <w:p w14:paraId="24B0796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RICAVI</w:t>
            </w:r>
          </w:p>
        </w:tc>
        <w:tc>
          <w:tcPr>
            <w:tcW w:w="1525" w:type="dxa"/>
          </w:tcPr>
          <w:p w14:paraId="212E34D1" w14:textId="77777777" w:rsidR="008930B1" w:rsidRP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 w:rsidRPr="008930B1">
              <w:rPr>
                <w:rFonts w:ascii="Arial" w:hAnsi="Arial" w:cs="Arial"/>
                <w:spacing w:val="30"/>
                <w:sz w:val="32"/>
                <w:szCs w:val="32"/>
              </w:rPr>
              <w:t>ENTRA</w:t>
            </w:r>
          </w:p>
          <w:p w14:paraId="04AD0BF3" w14:textId="77777777" w:rsidR="008930B1" w:rsidRP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 w:rsidRPr="008930B1">
              <w:rPr>
                <w:rFonts w:ascii="Arial" w:hAnsi="Arial" w:cs="Arial"/>
                <w:spacing w:val="30"/>
                <w:sz w:val="32"/>
                <w:szCs w:val="32"/>
              </w:rPr>
              <w:t>TE</w:t>
            </w:r>
          </w:p>
        </w:tc>
        <w:tc>
          <w:tcPr>
            <w:tcW w:w="1525" w:type="dxa"/>
          </w:tcPr>
          <w:p w14:paraId="7DB00A78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USCITE</w:t>
            </w:r>
          </w:p>
        </w:tc>
        <w:tc>
          <w:tcPr>
            <w:tcW w:w="1525" w:type="dxa"/>
          </w:tcPr>
          <w:p w14:paraId="658E895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CRE</w:t>
            </w:r>
          </w:p>
          <w:p w14:paraId="2837B03D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DITI</w:t>
            </w:r>
          </w:p>
        </w:tc>
        <w:tc>
          <w:tcPr>
            <w:tcW w:w="1526" w:type="dxa"/>
          </w:tcPr>
          <w:p w14:paraId="7B70E1A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DEBI</w:t>
            </w:r>
          </w:p>
          <w:p w14:paraId="348CFD03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TI</w:t>
            </w:r>
          </w:p>
        </w:tc>
      </w:tr>
      <w:tr w:rsidR="008930B1" w14:paraId="4705B6E7" w14:textId="77777777" w:rsidTr="008930B1">
        <w:tc>
          <w:tcPr>
            <w:tcW w:w="1525" w:type="dxa"/>
          </w:tcPr>
          <w:p w14:paraId="0325100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ARREDI</w:t>
            </w:r>
          </w:p>
        </w:tc>
        <w:tc>
          <w:tcPr>
            <w:tcW w:w="1525" w:type="dxa"/>
          </w:tcPr>
          <w:p w14:paraId="3FE436B4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12.000</w:t>
            </w:r>
          </w:p>
        </w:tc>
        <w:tc>
          <w:tcPr>
            <w:tcW w:w="1525" w:type="dxa"/>
          </w:tcPr>
          <w:p w14:paraId="31137BA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37B5B2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E63FA4C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8.000</w:t>
            </w:r>
          </w:p>
        </w:tc>
        <w:tc>
          <w:tcPr>
            <w:tcW w:w="1525" w:type="dxa"/>
          </w:tcPr>
          <w:p w14:paraId="1C861260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5E7B9B6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4.000</w:t>
            </w:r>
          </w:p>
        </w:tc>
      </w:tr>
      <w:tr w:rsidR="008930B1" w14:paraId="2A645952" w14:textId="77777777" w:rsidTr="008930B1">
        <w:tc>
          <w:tcPr>
            <w:tcW w:w="1525" w:type="dxa"/>
          </w:tcPr>
          <w:p w14:paraId="414698C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CARNI</w:t>
            </w:r>
          </w:p>
        </w:tc>
        <w:tc>
          <w:tcPr>
            <w:tcW w:w="1525" w:type="dxa"/>
          </w:tcPr>
          <w:p w14:paraId="4C5EFFF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7.000</w:t>
            </w:r>
          </w:p>
        </w:tc>
        <w:tc>
          <w:tcPr>
            <w:tcW w:w="1525" w:type="dxa"/>
          </w:tcPr>
          <w:p w14:paraId="738EE7D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C604080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239746D8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6.000</w:t>
            </w:r>
          </w:p>
        </w:tc>
        <w:tc>
          <w:tcPr>
            <w:tcW w:w="1525" w:type="dxa"/>
          </w:tcPr>
          <w:p w14:paraId="7D8585DC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066D4E5F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1.000</w:t>
            </w:r>
          </w:p>
        </w:tc>
      </w:tr>
      <w:tr w:rsidR="008930B1" w14:paraId="44FE871E" w14:textId="77777777" w:rsidTr="008930B1">
        <w:tc>
          <w:tcPr>
            <w:tcW w:w="1525" w:type="dxa"/>
          </w:tcPr>
          <w:p w14:paraId="66C36B3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CANTINA</w:t>
            </w:r>
          </w:p>
        </w:tc>
        <w:tc>
          <w:tcPr>
            <w:tcW w:w="1525" w:type="dxa"/>
          </w:tcPr>
          <w:p w14:paraId="71F5014F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3.000</w:t>
            </w:r>
          </w:p>
        </w:tc>
        <w:tc>
          <w:tcPr>
            <w:tcW w:w="1525" w:type="dxa"/>
          </w:tcPr>
          <w:p w14:paraId="5F4015DB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8934A9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5A1B9D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2862E99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75A7E4B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3.000</w:t>
            </w:r>
          </w:p>
        </w:tc>
      </w:tr>
      <w:tr w:rsidR="008930B1" w14:paraId="459A8112" w14:textId="77777777" w:rsidTr="008930B1">
        <w:tc>
          <w:tcPr>
            <w:tcW w:w="1525" w:type="dxa"/>
          </w:tcPr>
          <w:p w14:paraId="739251C0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ACQUA</w:t>
            </w:r>
          </w:p>
        </w:tc>
        <w:tc>
          <w:tcPr>
            <w:tcW w:w="1525" w:type="dxa"/>
          </w:tcPr>
          <w:p w14:paraId="4F573A5F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   800</w:t>
            </w:r>
          </w:p>
        </w:tc>
        <w:tc>
          <w:tcPr>
            <w:tcW w:w="1525" w:type="dxa"/>
          </w:tcPr>
          <w:p w14:paraId="60671FA8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6F36655E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4DBB23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   800</w:t>
            </w:r>
          </w:p>
        </w:tc>
        <w:tc>
          <w:tcPr>
            <w:tcW w:w="1525" w:type="dxa"/>
          </w:tcPr>
          <w:p w14:paraId="4B50FDE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7D29BF3D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</w:tr>
      <w:tr w:rsidR="008930B1" w14:paraId="3559A3D2" w14:textId="77777777" w:rsidTr="008930B1">
        <w:tc>
          <w:tcPr>
            <w:tcW w:w="1525" w:type="dxa"/>
          </w:tcPr>
          <w:p w14:paraId="5356576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SALARI</w:t>
            </w:r>
          </w:p>
        </w:tc>
        <w:tc>
          <w:tcPr>
            <w:tcW w:w="1525" w:type="dxa"/>
          </w:tcPr>
          <w:p w14:paraId="32639EF3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4.000</w:t>
            </w:r>
          </w:p>
        </w:tc>
        <w:tc>
          <w:tcPr>
            <w:tcW w:w="1525" w:type="dxa"/>
          </w:tcPr>
          <w:p w14:paraId="32D5A14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898E1D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2C1C755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4.000</w:t>
            </w:r>
          </w:p>
        </w:tc>
        <w:tc>
          <w:tcPr>
            <w:tcW w:w="1525" w:type="dxa"/>
          </w:tcPr>
          <w:p w14:paraId="5ACE064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2CD2FDA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</w:tr>
      <w:tr w:rsidR="008930B1" w14:paraId="2B32AAE0" w14:textId="77777777" w:rsidTr="008930B1">
        <w:tc>
          <w:tcPr>
            <w:tcW w:w="1525" w:type="dxa"/>
          </w:tcPr>
          <w:p w14:paraId="4AEE72F3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VEN.PAS</w:t>
            </w:r>
          </w:p>
        </w:tc>
        <w:tc>
          <w:tcPr>
            <w:tcW w:w="1525" w:type="dxa"/>
          </w:tcPr>
          <w:p w14:paraId="38BCAEF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990252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28.000</w:t>
            </w:r>
          </w:p>
        </w:tc>
        <w:tc>
          <w:tcPr>
            <w:tcW w:w="1525" w:type="dxa"/>
          </w:tcPr>
          <w:p w14:paraId="69EDF53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28.000</w:t>
            </w:r>
          </w:p>
        </w:tc>
        <w:tc>
          <w:tcPr>
            <w:tcW w:w="1525" w:type="dxa"/>
          </w:tcPr>
          <w:p w14:paraId="68E5846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815C840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06B00EC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</w:tr>
      <w:tr w:rsidR="008930B1" w14:paraId="30C6C30B" w14:textId="77777777" w:rsidTr="008930B1">
        <w:tc>
          <w:tcPr>
            <w:tcW w:w="1525" w:type="dxa"/>
          </w:tcPr>
          <w:p w14:paraId="51D2260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VEN.CAN</w:t>
            </w:r>
          </w:p>
        </w:tc>
        <w:tc>
          <w:tcPr>
            <w:tcW w:w="1525" w:type="dxa"/>
          </w:tcPr>
          <w:p w14:paraId="0609751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3DCF28E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5.000</w:t>
            </w:r>
          </w:p>
        </w:tc>
        <w:tc>
          <w:tcPr>
            <w:tcW w:w="1525" w:type="dxa"/>
          </w:tcPr>
          <w:p w14:paraId="3E520236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5.000</w:t>
            </w:r>
          </w:p>
        </w:tc>
        <w:tc>
          <w:tcPr>
            <w:tcW w:w="1525" w:type="dxa"/>
          </w:tcPr>
          <w:p w14:paraId="6B2B962D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022D1DE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17E113F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</w:tr>
      <w:tr w:rsidR="008930B1" w14:paraId="1ADDBC81" w14:textId="77777777" w:rsidTr="008930B1">
        <w:tc>
          <w:tcPr>
            <w:tcW w:w="1525" w:type="dxa"/>
          </w:tcPr>
          <w:p w14:paraId="54355A3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OLIO</w:t>
            </w:r>
          </w:p>
        </w:tc>
        <w:tc>
          <w:tcPr>
            <w:tcW w:w="1525" w:type="dxa"/>
          </w:tcPr>
          <w:p w14:paraId="1DD27B9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  800</w:t>
            </w:r>
          </w:p>
        </w:tc>
        <w:tc>
          <w:tcPr>
            <w:tcW w:w="1525" w:type="dxa"/>
          </w:tcPr>
          <w:p w14:paraId="2EDC55F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5DB36E7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5D62903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  700</w:t>
            </w:r>
          </w:p>
        </w:tc>
        <w:tc>
          <w:tcPr>
            <w:tcW w:w="1525" w:type="dxa"/>
          </w:tcPr>
          <w:p w14:paraId="13F043E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036A2A19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  100</w:t>
            </w:r>
          </w:p>
        </w:tc>
      </w:tr>
      <w:tr w:rsidR="008930B1" w14:paraId="144C7122" w14:textId="77777777" w:rsidTr="008930B1">
        <w:tc>
          <w:tcPr>
            <w:tcW w:w="1525" w:type="dxa"/>
          </w:tcPr>
          <w:p w14:paraId="479555EA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TOTALI</w:t>
            </w:r>
          </w:p>
        </w:tc>
        <w:tc>
          <w:tcPr>
            <w:tcW w:w="1525" w:type="dxa"/>
          </w:tcPr>
          <w:p w14:paraId="470DBC90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27.600</w:t>
            </w:r>
          </w:p>
        </w:tc>
        <w:tc>
          <w:tcPr>
            <w:tcW w:w="1525" w:type="dxa"/>
          </w:tcPr>
          <w:p w14:paraId="7507AFE2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33.000</w:t>
            </w:r>
          </w:p>
        </w:tc>
        <w:tc>
          <w:tcPr>
            <w:tcW w:w="1525" w:type="dxa"/>
          </w:tcPr>
          <w:p w14:paraId="42F36D8F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33.000</w:t>
            </w:r>
          </w:p>
        </w:tc>
        <w:tc>
          <w:tcPr>
            <w:tcW w:w="1525" w:type="dxa"/>
          </w:tcPr>
          <w:p w14:paraId="0FBED58D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 xml:space="preserve"> 19.500</w:t>
            </w:r>
          </w:p>
        </w:tc>
        <w:tc>
          <w:tcPr>
            <w:tcW w:w="1525" w:type="dxa"/>
          </w:tcPr>
          <w:p w14:paraId="27134A75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</w:p>
        </w:tc>
        <w:tc>
          <w:tcPr>
            <w:tcW w:w="1526" w:type="dxa"/>
          </w:tcPr>
          <w:p w14:paraId="2A1C21E1" w14:textId="77777777" w:rsidR="008930B1" w:rsidRDefault="008930B1" w:rsidP="00EF0A50">
            <w:pPr>
              <w:spacing w:line="360" w:lineRule="auto"/>
              <w:jc w:val="both"/>
              <w:rPr>
                <w:rFonts w:ascii="Arial" w:hAnsi="Arial" w:cs="Arial"/>
                <w:spacing w:val="30"/>
                <w:sz w:val="32"/>
                <w:szCs w:val="32"/>
              </w:rPr>
            </w:pPr>
            <w:r>
              <w:rPr>
                <w:rFonts w:ascii="Arial" w:hAnsi="Arial" w:cs="Arial"/>
                <w:spacing w:val="30"/>
                <w:sz w:val="32"/>
                <w:szCs w:val="32"/>
              </w:rPr>
              <w:t>8.100</w:t>
            </w:r>
          </w:p>
        </w:tc>
      </w:tr>
    </w:tbl>
    <w:p w14:paraId="539CE843" w14:textId="77777777" w:rsidR="00EF0A50" w:rsidRDefault="00EF0A50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</w:p>
    <w:p w14:paraId="4587340C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COSTI DI COMPETENZA:</w:t>
      </w:r>
    </w:p>
    <w:p w14:paraId="6EE484CD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ARREDI    2.400</w:t>
      </w:r>
    </w:p>
    <w:p w14:paraId="4FC7A183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CARNE     7.000</w:t>
      </w:r>
    </w:p>
    <w:p w14:paraId="388BEDF1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CANTINA  3.000</w:t>
      </w:r>
    </w:p>
    <w:p w14:paraId="6B33F7BC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ACQUA        800</w:t>
      </w:r>
    </w:p>
    <w:p w14:paraId="43B3E88C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SALARI     4.000</w:t>
      </w:r>
    </w:p>
    <w:p w14:paraId="67ED296F" w14:textId="77777777" w:rsidR="008930B1" w:rsidRDefault="008930B1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  <w:u w:val="single"/>
        </w:rPr>
      </w:pPr>
      <w:r>
        <w:rPr>
          <w:rFonts w:ascii="Arial" w:hAnsi="Arial" w:cs="Arial"/>
          <w:spacing w:val="30"/>
          <w:sz w:val="32"/>
          <w:szCs w:val="32"/>
        </w:rPr>
        <w:t xml:space="preserve">OLIO         </w:t>
      </w:r>
      <w:r w:rsidRPr="002E02EB">
        <w:rPr>
          <w:rFonts w:ascii="Arial" w:hAnsi="Arial" w:cs="Arial"/>
          <w:spacing w:val="30"/>
          <w:sz w:val="32"/>
          <w:szCs w:val="32"/>
          <w:u w:val="single"/>
        </w:rPr>
        <w:t xml:space="preserve">  700</w:t>
      </w:r>
    </w:p>
    <w:p w14:paraId="105B7AB8" w14:textId="77777777" w:rsidR="002E02EB" w:rsidRDefault="002E02EB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TOT.       17.900</w:t>
      </w:r>
    </w:p>
    <w:p w14:paraId="207F8DD5" w14:textId="77777777" w:rsidR="002E02EB" w:rsidRDefault="002E02EB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R  -  C  =  33.000  -  17.900  =  15.100  REDDITO</w:t>
      </w:r>
    </w:p>
    <w:p w14:paraId="5870E591" w14:textId="77777777" w:rsidR="002E02EB" w:rsidRDefault="002E02EB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FLUSSO DI CASSA:</w:t>
      </w:r>
    </w:p>
    <w:p w14:paraId="7E23C68F" w14:textId="77777777" w:rsidR="002E02EB" w:rsidRPr="002E02EB" w:rsidRDefault="002E02EB" w:rsidP="00EF0A50">
      <w:pPr>
        <w:spacing w:line="360" w:lineRule="auto"/>
        <w:jc w:val="both"/>
        <w:rPr>
          <w:rFonts w:ascii="Arial" w:hAnsi="Arial" w:cs="Arial"/>
          <w:spacing w:val="30"/>
          <w:sz w:val="32"/>
          <w:szCs w:val="32"/>
        </w:rPr>
      </w:pPr>
      <w:r>
        <w:rPr>
          <w:rFonts w:ascii="Arial" w:hAnsi="Arial" w:cs="Arial"/>
          <w:spacing w:val="30"/>
          <w:sz w:val="32"/>
          <w:szCs w:val="32"/>
        </w:rPr>
        <w:t>E  -  U  =  33.000  -  19.500  =  14.500 LIQUIDITA' ESISTENTE  IN CASSA.</w:t>
      </w:r>
    </w:p>
    <w:sectPr w:rsidR="002E02EB" w:rsidRPr="002E02EB" w:rsidSect="002205C8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D668E6" w14:textId="77777777" w:rsidR="008930B1" w:rsidRDefault="008930B1" w:rsidP="0092032E">
      <w:r>
        <w:separator/>
      </w:r>
    </w:p>
  </w:endnote>
  <w:endnote w:type="continuationSeparator" w:id="0">
    <w:p w14:paraId="3DAE9228" w14:textId="77777777" w:rsidR="008930B1" w:rsidRDefault="008930B1" w:rsidP="0092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D54C8" w14:textId="77777777" w:rsidR="008930B1" w:rsidRDefault="008930B1" w:rsidP="00920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A7810" w14:textId="77777777" w:rsidR="008930B1" w:rsidRDefault="008930B1" w:rsidP="0092032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B687A" w14:textId="77777777" w:rsidR="008930B1" w:rsidRDefault="008930B1" w:rsidP="009203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31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23E8D1" w14:textId="77777777" w:rsidR="008930B1" w:rsidRDefault="008930B1" w:rsidP="0092032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568D1" w14:textId="77777777" w:rsidR="008930B1" w:rsidRDefault="008930B1" w:rsidP="0092032E">
      <w:r>
        <w:separator/>
      </w:r>
    </w:p>
  </w:footnote>
  <w:footnote w:type="continuationSeparator" w:id="0">
    <w:p w14:paraId="69279A04" w14:textId="77777777" w:rsidR="008930B1" w:rsidRDefault="008930B1" w:rsidP="0092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57C93"/>
    <w:multiLevelType w:val="hybridMultilevel"/>
    <w:tmpl w:val="DDEC3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851451"/>
    <w:multiLevelType w:val="hybridMultilevel"/>
    <w:tmpl w:val="482AF5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C8"/>
    <w:rsid w:val="000372F8"/>
    <w:rsid w:val="000565BC"/>
    <w:rsid w:val="002205C8"/>
    <w:rsid w:val="002E02EB"/>
    <w:rsid w:val="008850C8"/>
    <w:rsid w:val="008930B1"/>
    <w:rsid w:val="0092032E"/>
    <w:rsid w:val="009A669D"/>
    <w:rsid w:val="00A42A49"/>
    <w:rsid w:val="00B75305"/>
    <w:rsid w:val="00BB31CF"/>
    <w:rsid w:val="00BD4B04"/>
    <w:rsid w:val="00C3359B"/>
    <w:rsid w:val="00EA090A"/>
    <w:rsid w:val="00EF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2DD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2E"/>
  </w:style>
  <w:style w:type="character" w:styleId="PageNumber">
    <w:name w:val="page number"/>
    <w:basedOn w:val="DefaultParagraphFont"/>
    <w:uiPriority w:val="99"/>
    <w:semiHidden/>
    <w:unhideWhenUsed/>
    <w:rsid w:val="0092032E"/>
  </w:style>
  <w:style w:type="paragraph" w:styleId="ListParagraph">
    <w:name w:val="List Paragraph"/>
    <w:basedOn w:val="Normal"/>
    <w:uiPriority w:val="34"/>
    <w:qFormat/>
    <w:rsid w:val="0092032E"/>
    <w:pPr>
      <w:ind w:left="720"/>
      <w:contextualSpacing/>
    </w:pPr>
  </w:style>
  <w:style w:type="table" w:styleId="TableGrid">
    <w:name w:val="Table Grid"/>
    <w:basedOn w:val="TableNormal"/>
    <w:uiPriority w:val="59"/>
    <w:rsid w:val="0089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2032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2E"/>
  </w:style>
  <w:style w:type="character" w:styleId="PageNumber">
    <w:name w:val="page number"/>
    <w:basedOn w:val="DefaultParagraphFont"/>
    <w:uiPriority w:val="99"/>
    <w:semiHidden/>
    <w:unhideWhenUsed/>
    <w:rsid w:val="0092032E"/>
  </w:style>
  <w:style w:type="paragraph" w:styleId="ListParagraph">
    <w:name w:val="List Paragraph"/>
    <w:basedOn w:val="Normal"/>
    <w:uiPriority w:val="34"/>
    <w:qFormat/>
    <w:rsid w:val="0092032E"/>
    <w:pPr>
      <w:ind w:left="720"/>
      <w:contextualSpacing/>
    </w:pPr>
  </w:style>
  <w:style w:type="table" w:styleId="TableGrid">
    <w:name w:val="Table Grid"/>
    <w:basedOn w:val="TableNormal"/>
    <w:uiPriority w:val="59"/>
    <w:rsid w:val="00893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 Piera  Filippelli</dc:creator>
  <cp:keywords/>
  <dc:description/>
  <cp:lastModifiedBy>Maria  Piera  Filippelli</cp:lastModifiedBy>
  <cp:revision>4</cp:revision>
  <dcterms:created xsi:type="dcterms:W3CDTF">2017-06-14T19:46:00Z</dcterms:created>
  <dcterms:modified xsi:type="dcterms:W3CDTF">2017-06-20T07:25:00Z</dcterms:modified>
</cp:coreProperties>
</file>