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A" w:rsidRDefault="00655E4A">
      <w:r>
        <w:rPr>
          <w:rFonts w:cs="Calibri"/>
          <w:b/>
          <w:noProof/>
          <w:lang w:eastAsia="it-IT"/>
        </w:rPr>
        <w:drawing>
          <wp:inline distT="0" distB="0" distL="0" distR="0">
            <wp:extent cx="6120130" cy="84877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8" r="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7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4A" w:rsidRPr="00110A91" w:rsidRDefault="00655E4A" w:rsidP="00655E4A">
      <w:pPr>
        <w:pStyle w:val="Corpotesto1"/>
        <w:ind w:right="-47"/>
        <w:jc w:val="center"/>
        <w:rPr>
          <w:rFonts w:ascii="Arial" w:hAnsi="Arial" w:cs="Arial"/>
          <w:sz w:val="18"/>
          <w:szCs w:val="18"/>
        </w:rPr>
      </w:pPr>
      <w:r w:rsidRPr="00110A91">
        <w:rPr>
          <w:rFonts w:ascii="Arial" w:hAnsi="Arial" w:cs="Arial"/>
          <w:sz w:val="18"/>
          <w:szCs w:val="18"/>
        </w:rPr>
        <w:t>Sede e Segreteria: Via di S. Bartolo a Cintoia 19/a  50142 Firenze  Tel. 055462781   Fax: 0557877380</w:t>
      </w:r>
    </w:p>
    <w:p w:rsidR="00655E4A" w:rsidRPr="00110A91" w:rsidRDefault="00655E4A" w:rsidP="00655E4A">
      <w:pPr>
        <w:pStyle w:val="Corpotesto1"/>
        <w:ind w:left="567" w:right="282"/>
        <w:jc w:val="center"/>
        <w:rPr>
          <w:rFonts w:ascii="Arial" w:hAnsi="Arial" w:cs="Arial"/>
          <w:sz w:val="18"/>
          <w:szCs w:val="18"/>
        </w:rPr>
      </w:pPr>
      <w:r w:rsidRPr="00110A91">
        <w:rPr>
          <w:rFonts w:ascii="Arial" w:hAnsi="Arial" w:cs="Arial"/>
          <w:sz w:val="18"/>
          <w:szCs w:val="18"/>
        </w:rPr>
        <w:t>Succursale: Via de’Bruni, 6  50133 Firenze    Tel. 055785117   Fax 055476590</w:t>
      </w:r>
    </w:p>
    <w:p w:rsidR="00655E4A" w:rsidRPr="00110A91" w:rsidRDefault="00655E4A" w:rsidP="00655E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US"/>
        </w:rPr>
      </w:pPr>
      <w:r w:rsidRPr="00110A91">
        <w:rPr>
          <w:rFonts w:ascii="Arial" w:hAnsi="Arial" w:cs="Arial"/>
          <w:sz w:val="18"/>
          <w:szCs w:val="18"/>
          <w:lang w:val="en-US"/>
        </w:rPr>
        <w:t xml:space="preserve">C.M. FIRH020009    C.F. 94023690483   </w:t>
      </w:r>
      <w:hyperlink r:id="rId8" w:history="1">
        <w:r w:rsidRPr="00110A91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FIRH020009@istruzione.it</w:t>
        </w:r>
      </w:hyperlink>
    </w:p>
    <w:p w:rsidR="00655E4A" w:rsidRPr="00110A91" w:rsidRDefault="00261DD0" w:rsidP="00655E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655E4A" w:rsidRPr="00110A91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FIRH020009@PEC.istruzione.it</w:t>
        </w:r>
      </w:hyperlink>
      <w:r w:rsidR="00655E4A" w:rsidRPr="00110A91">
        <w:rPr>
          <w:rFonts w:ascii="Arial" w:hAnsi="Arial" w:cs="Arial"/>
          <w:sz w:val="18"/>
          <w:szCs w:val="18"/>
          <w:lang w:val="en-US"/>
        </w:rPr>
        <w:t xml:space="preserve">    </w:t>
      </w:r>
      <w:hyperlink r:id="rId10" w:history="1">
        <w:r w:rsidR="003B4D3F" w:rsidRPr="00F60A47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www.buontalenti.edu.it</w:t>
        </w:r>
      </w:hyperlink>
      <w:r w:rsidR="00655E4A" w:rsidRPr="00110A91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F16E2C" w:rsidRPr="00F60A47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info@buontalenti.edu.it</w:t>
        </w:r>
      </w:hyperlink>
    </w:p>
    <w:p w:rsidR="00655E4A" w:rsidRPr="00E35644" w:rsidRDefault="00655E4A" w:rsidP="00655E4A">
      <w:pPr>
        <w:pStyle w:val="Default"/>
        <w:spacing w:before="113" w:after="57"/>
        <w:jc w:val="center"/>
        <w:rPr>
          <w:rFonts w:eastAsiaTheme="minorHAnsi"/>
          <w:color w:val="auto"/>
          <w:sz w:val="28"/>
          <w:szCs w:val="28"/>
          <w:lang w:val="en-US" w:eastAsia="en-US"/>
        </w:rPr>
      </w:pPr>
    </w:p>
    <w:p w:rsidR="0079217F" w:rsidRPr="00D91636" w:rsidRDefault="000E6A06" w:rsidP="0079217F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Cs/>
        </w:rPr>
      </w:pPr>
      <w:r>
        <w:rPr>
          <w:rFonts w:ascii="Calibri,Bold" w:eastAsiaTheme="minorHAnsi" w:hAnsi="Calibri,Bold" w:cs="Calibri,Bold"/>
          <w:b/>
          <w:bCs/>
        </w:rPr>
        <w:t>circ.</w:t>
      </w:r>
      <w:r w:rsidR="00F07A9B">
        <w:rPr>
          <w:rFonts w:ascii="Calibri,Bold" w:eastAsiaTheme="minorHAnsi" w:hAnsi="Calibri,Bold" w:cs="Calibri,Bold"/>
          <w:b/>
          <w:bCs/>
        </w:rPr>
        <w:t>2</w:t>
      </w:r>
      <w:r w:rsidR="0079217F">
        <w:rPr>
          <w:rFonts w:ascii="Calibri,Bold" w:eastAsiaTheme="minorHAnsi" w:hAnsi="Calibri,Bold" w:cs="Calibri,Bold"/>
          <w:b/>
          <w:bCs/>
        </w:rPr>
        <w:t xml:space="preserve">                                                    </w:t>
      </w:r>
      <w:r w:rsidR="007721EB">
        <w:rPr>
          <w:rFonts w:ascii="Calibri,Bold" w:eastAsiaTheme="minorHAnsi" w:hAnsi="Calibri,Bold" w:cs="Calibri,Bold"/>
          <w:b/>
          <w:bCs/>
        </w:rPr>
        <w:t xml:space="preserve">              </w:t>
      </w:r>
    </w:p>
    <w:p w:rsidR="0079217F" w:rsidRPr="00D91636" w:rsidRDefault="0079217F" w:rsidP="007721EB">
      <w:pPr>
        <w:suppressAutoHyphens w:val="0"/>
        <w:autoSpaceDE w:val="0"/>
        <w:autoSpaceDN w:val="0"/>
        <w:adjustRightInd w:val="0"/>
        <w:jc w:val="right"/>
        <w:rPr>
          <w:rFonts w:ascii="Calibri,Bold" w:eastAsiaTheme="minorHAnsi" w:hAnsi="Calibri,Bold" w:cs="Calibri,Bold"/>
          <w:bCs/>
        </w:rPr>
      </w:pPr>
      <w:r w:rsidRPr="00D91636">
        <w:rPr>
          <w:rFonts w:ascii="Calibri,Bold" w:eastAsiaTheme="minorHAnsi" w:hAnsi="Calibri,Bold" w:cs="Calibri,Bold"/>
          <w:bCs/>
        </w:rPr>
        <w:t xml:space="preserve">Ai docenti </w:t>
      </w:r>
    </w:p>
    <w:p w:rsidR="0079217F" w:rsidRPr="00D91636" w:rsidRDefault="0079217F" w:rsidP="0079217F">
      <w:pPr>
        <w:pStyle w:val="Default"/>
        <w:spacing w:before="113" w:after="57"/>
        <w:jc w:val="right"/>
        <w:rPr>
          <w:rFonts w:ascii="Calibri,Bold" w:eastAsiaTheme="minorHAnsi" w:hAnsi="Calibri,Bold" w:cs="Calibri,Bold"/>
          <w:bCs/>
        </w:rPr>
      </w:pPr>
      <w:r w:rsidRPr="00D91636">
        <w:rPr>
          <w:rFonts w:ascii="Calibri,Bold" w:eastAsiaTheme="minorHAnsi" w:hAnsi="Calibri,Bold" w:cs="Calibri,Bold"/>
          <w:bCs/>
        </w:rPr>
        <w:t>Alla DSGA per le operazioni di competenza</w:t>
      </w:r>
    </w:p>
    <w:p w:rsidR="00243953" w:rsidRPr="00243953" w:rsidRDefault="00786725" w:rsidP="00243953">
      <w:pPr>
        <w:pStyle w:val="Default"/>
        <w:spacing w:before="113" w:after="57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Cs/>
        </w:rPr>
        <w:t>Firenze, 02/09</w:t>
      </w:r>
      <w:r w:rsidR="00243953">
        <w:rPr>
          <w:rFonts w:ascii="Calibri,Bold" w:eastAsiaTheme="minorHAnsi" w:hAnsi="Calibri,Bold" w:cs="Calibri,Bold"/>
          <w:bCs/>
        </w:rPr>
        <w:t>/2019</w:t>
      </w:r>
    </w:p>
    <w:p w:rsidR="0079217F" w:rsidRDefault="0079217F" w:rsidP="004B7040">
      <w:pPr>
        <w:rPr>
          <w:rFonts w:eastAsiaTheme="minorHAnsi"/>
          <w:sz w:val="28"/>
          <w:szCs w:val="28"/>
        </w:rPr>
      </w:pPr>
    </w:p>
    <w:p w:rsidR="0079217F" w:rsidRDefault="0079217F" w:rsidP="004B7040">
      <w:pPr>
        <w:rPr>
          <w:rFonts w:eastAsiaTheme="minorHAnsi"/>
          <w:sz w:val="28"/>
          <w:szCs w:val="28"/>
        </w:rPr>
      </w:pPr>
    </w:p>
    <w:p w:rsidR="0079217F" w:rsidRDefault="0079217F" w:rsidP="004B7040">
      <w:pPr>
        <w:rPr>
          <w:rFonts w:eastAsiaTheme="minorHAnsi"/>
          <w:sz w:val="28"/>
          <w:szCs w:val="28"/>
        </w:rPr>
      </w:pPr>
    </w:p>
    <w:p w:rsidR="004B7040" w:rsidRPr="00015EC9" w:rsidRDefault="004B7040" w:rsidP="004B7040">
      <w:pPr>
        <w:rPr>
          <w:rFonts w:eastAsiaTheme="minorHAnsi"/>
          <w:b/>
          <w:sz w:val="28"/>
          <w:szCs w:val="28"/>
        </w:rPr>
      </w:pPr>
      <w:r w:rsidRPr="00015EC9">
        <w:rPr>
          <w:rFonts w:eastAsiaTheme="minorHAnsi"/>
          <w:b/>
          <w:sz w:val="28"/>
          <w:szCs w:val="28"/>
        </w:rPr>
        <w:t xml:space="preserve">Oggetto: </w:t>
      </w:r>
      <w:r w:rsidR="00FD78F5">
        <w:rPr>
          <w:rFonts w:eastAsiaTheme="minorHAnsi"/>
          <w:b/>
          <w:sz w:val="28"/>
          <w:szCs w:val="28"/>
        </w:rPr>
        <w:t>Convocazione Dipartimenti D</w:t>
      </w:r>
      <w:r w:rsidR="007D0462" w:rsidRPr="005F43DE">
        <w:rPr>
          <w:rFonts w:eastAsiaTheme="minorHAnsi"/>
          <w:b/>
          <w:sz w:val="28"/>
          <w:szCs w:val="28"/>
        </w:rPr>
        <w:t>isciplinari</w:t>
      </w:r>
    </w:p>
    <w:p w:rsidR="000937F9" w:rsidRPr="00543771" w:rsidRDefault="000937F9" w:rsidP="004B7040">
      <w:pPr>
        <w:rPr>
          <w:rFonts w:eastAsiaTheme="minorHAnsi"/>
          <w:sz w:val="28"/>
          <w:szCs w:val="28"/>
        </w:rPr>
      </w:pPr>
    </w:p>
    <w:p w:rsidR="00F70762" w:rsidRDefault="007D0462" w:rsidP="007D0462">
      <w:pPr>
        <w:suppressAutoHyphens w:val="0"/>
        <w:autoSpaceDE w:val="0"/>
        <w:autoSpaceDN w:val="0"/>
        <w:adjustRightInd w:val="0"/>
      </w:pPr>
      <w:r>
        <w:t>Il giorno 11 settembre 2019 i Dipartimenti disciplinari sono convocati dalle 9:00 alle 12:00 nel</w:t>
      </w:r>
      <w:r w:rsidR="000E6A06">
        <w:t xml:space="preserve">la sede di </w:t>
      </w:r>
      <w:r w:rsidR="000E6A06" w:rsidRPr="000E6A06">
        <w:rPr>
          <w:b/>
        </w:rPr>
        <w:t>Via Dei Bruni</w:t>
      </w:r>
      <w:r>
        <w:t xml:space="preserve"> per discutere il seguente o.d.g:</w:t>
      </w:r>
    </w:p>
    <w:p w:rsidR="005F43DE" w:rsidRDefault="005F43DE" w:rsidP="007D0462">
      <w:pPr>
        <w:suppressAutoHyphens w:val="0"/>
        <w:autoSpaceDE w:val="0"/>
        <w:autoSpaceDN w:val="0"/>
        <w:adjustRightInd w:val="0"/>
      </w:pPr>
    </w:p>
    <w:p w:rsidR="005F43DE" w:rsidRDefault="005F43DE" w:rsidP="007D0462">
      <w:pPr>
        <w:suppressAutoHyphens w:val="0"/>
        <w:autoSpaceDE w:val="0"/>
        <w:autoSpaceDN w:val="0"/>
        <w:adjustRightInd w:val="0"/>
      </w:pPr>
    </w:p>
    <w:p w:rsidR="00E35644" w:rsidRDefault="00E35644" w:rsidP="007D0462">
      <w:pPr>
        <w:suppressAutoHyphens w:val="0"/>
        <w:autoSpaceDE w:val="0"/>
        <w:autoSpaceDN w:val="0"/>
        <w:adjustRightInd w:val="0"/>
      </w:pPr>
      <w:r>
        <w:t>1. Nomina coordinatore dipartimento</w:t>
      </w:r>
    </w:p>
    <w:p w:rsidR="005F43DE" w:rsidRDefault="00E35644" w:rsidP="007D0462">
      <w:pPr>
        <w:suppressAutoHyphens w:val="0"/>
        <w:autoSpaceDE w:val="0"/>
        <w:autoSpaceDN w:val="0"/>
        <w:adjustRightInd w:val="0"/>
      </w:pPr>
      <w:r>
        <w:t>2</w:t>
      </w:r>
      <w:r w:rsidR="005F43DE">
        <w:t xml:space="preserve">. Discussione di eventuali problematiche inerenti alle prove di sospensione del giudizio </w:t>
      </w:r>
    </w:p>
    <w:p w:rsidR="005F43DE" w:rsidRDefault="00E35644" w:rsidP="007D0462">
      <w:pPr>
        <w:suppressAutoHyphens w:val="0"/>
        <w:autoSpaceDE w:val="0"/>
        <w:autoSpaceDN w:val="0"/>
        <w:adjustRightInd w:val="0"/>
      </w:pPr>
      <w:r>
        <w:t>3</w:t>
      </w:r>
      <w:r w:rsidR="005F43DE">
        <w:t xml:space="preserve">. Eventuale aggiornamento dei programmi degli esami integrativi </w:t>
      </w:r>
    </w:p>
    <w:p w:rsidR="005F43DE" w:rsidRDefault="00E35644" w:rsidP="007D0462">
      <w:pPr>
        <w:suppressAutoHyphens w:val="0"/>
        <w:autoSpaceDE w:val="0"/>
        <w:autoSpaceDN w:val="0"/>
        <w:adjustRightInd w:val="0"/>
      </w:pPr>
      <w:r>
        <w:t>4</w:t>
      </w:r>
      <w:r w:rsidR="005F43DE">
        <w:t xml:space="preserve">. Proposte di attività di accoglienza per le classi prime </w:t>
      </w:r>
    </w:p>
    <w:p w:rsidR="00E35644" w:rsidRDefault="00E35644" w:rsidP="007D0462">
      <w:pPr>
        <w:suppressAutoHyphens w:val="0"/>
        <w:autoSpaceDE w:val="0"/>
        <w:autoSpaceDN w:val="0"/>
        <w:adjustRightInd w:val="0"/>
      </w:pPr>
      <w:r>
        <w:t>5. Programmazione per competenze</w:t>
      </w:r>
    </w:p>
    <w:p w:rsidR="00E35644" w:rsidRDefault="00E35644" w:rsidP="007D0462">
      <w:pPr>
        <w:suppressAutoHyphens w:val="0"/>
        <w:autoSpaceDE w:val="0"/>
        <w:autoSpaceDN w:val="0"/>
        <w:adjustRightInd w:val="0"/>
      </w:pPr>
      <w:r>
        <w:t>6. Prove parallele</w:t>
      </w:r>
    </w:p>
    <w:p w:rsidR="00E35644" w:rsidRDefault="00E35644" w:rsidP="007D0462">
      <w:pPr>
        <w:suppressAutoHyphens w:val="0"/>
        <w:autoSpaceDE w:val="0"/>
        <w:autoSpaceDN w:val="0"/>
        <w:adjustRightInd w:val="0"/>
      </w:pPr>
      <w:r>
        <w:t>7. Proposte progettuali a.s. 2019-20</w:t>
      </w:r>
    </w:p>
    <w:p w:rsidR="00E35644" w:rsidRDefault="00E35644" w:rsidP="007D0462">
      <w:pPr>
        <w:suppressAutoHyphens w:val="0"/>
        <w:autoSpaceDE w:val="0"/>
        <w:autoSpaceDN w:val="0"/>
        <w:adjustRightInd w:val="0"/>
      </w:pPr>
      <w:r>
        <w:t>8. Proposte aggiornamento professionale</w:t>
      </w:r>
    </w:p>
    <w:p w:rsidR="00E35644" w:rsidRDefault="00E35644" w:rsidP="007D0462">
      <w:pPr>
        <w:suppressAutoHyphens w:val="0"/>
        <w:autoSpaceDE w:val="0"/>
        <w:autoSpaceDN w:val="0"/>
        <w:adjustRightInd w:val="0"/>
      </w:pPr>
      <w:r>
        <w:t>9. Varie ed eventuali</w:t>
      </w: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</w:pPr>
      <w:r>
        <w:t>Il verbale della sedut</w:t>
      </w:r>
      <w:r w:rsidR="000E6A06">
        <w:t>a dovrà essere inviato attraverso la messaggistica del</w:t>
      </w:r>
      <w:r>
        <w:t xml:space="preserve"> registro elettronico</w:t>
      </w:r>
      <w:r w:rsidR="000E6A06">
        <w:t>, a vicario San Bartolo.</w:t>
      </w: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  <w:r>
        <w:t xml:space="preserve">ll Dirigente Scolastico </w:t>
      </w: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</w:pPr>
      <w:r>
        <w:t xml:space="preserve">(Dott.ssa Maria Francesca Cellai) </w:t>
      </w:r>
    </w:p>
    <w:p w:rsidR="005F43DE" w:rsidRPr="005F43DE" w:rsidRDefault="005F43DE" w:rsidP="005F43D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F43DE">
        <w:rPr>
          <w:sz w:val="16"/>
          <w:szCs w:val="16"/>
        </w:rPr>
        <w:t xml:space="preserve">Firma autografa sostituita a mezzo stampa </w:t>
      </w:r>
    </w:p>
    <w:p w:rsidR="005F43DE" w:rsidRDefault="005F43DE" w:rsidP="005F43D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F43DE">
        <w:rPr>
          <w:sz w:val="16"/>
          <w:szCs w:val="16"/>
        </w:rPr>
        <w:t>ai sensi dell'art. 3 comma 2 del D.lgs n. 39</w:t>
      </w:r>
    </w:p>
    <w:p w:rsidR="005B7BB8" w:rsidRDefault="005B7BB8" w:rsidP="005F43D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B7BB8" w:rsidRDefault="005B7BB8" w:rsidP="005F43D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B7BB8" w:rsidRPr="005F43DE" w:rsidRDefault="005B7BB8" w:rsidP="005B7BB8">
      <w:pPr>
        <w:suppressAutoHyphens w:val="0"/>
        <w:autoSpaceDE w:val="0"/>
        <w:autoSpaceDN w:val="0"/>
        <w:adjustRightInd w:val="0"/>
        <w:rPr>
          <w:rFonts w:ascii="LiberationSans" w:eastAsiaTheme="minorHAnsi" w:hAnsi="LiberationSans" w:cs="LiberationSans"/>
          <w:b/>
          <w:sz w:val="16"/>
          <w:szCs w:val="16"/>
        </w:rPr>
      </w:pPr>
      <w:r>
        <w:rPr>
          <w:sz w:val="16"/>
          <w:szCs w:val="16"/>
        </w:rPr>
        <w:t>F.T.</w:t>
      </w:r>
    </w:p>
    <w:sectPr w:rsidR="005B7BB8" w:rsidRPr="005F43DE" w:rsidSect="00655E4A">
      <w:pgSz w:w="11906" w:h="16838"/>
      <w:pgMar w:top="1417" w:right="1134" w:bottom="1134" w:left="851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5E" w:rsidRDefault="00F5085E" w:rsidP="00655E4A">
      <w:r>
        <w:separator/>
      </w:r>
    </w:p>
  </w:endnote>
  <w:endnote w:type="continuationSeparator" w:id="1">
    <w:p w:rsidR="00F5085E" w:rsidRDefault="00F5085E" w:rsidP="0065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5E" w:rsidRDefault="00F5085E" w:rsidP="00655E4A">
      <w:r>
        <w:separator/>
      </w:r>
    </w:p>
  </w:footnote>
  <w:footnote w:type="continuationSeparator" w:id="1">
    <w:p w:rsidR="00F5085E" w:rsidRDefault="00F5085E" w:rsidP="00655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4A"/>
    <w:rsid w:val="00015EC9"/>
    <w:rsid w:val="000937F9"/>
    <w:rsid w:val="000B1933"/>
    <w:rsid w:val="000D6988"/>
    <w:rsid w:val="000E6A06"/>
    <w:rsid w:val="00193613"/>
    <w:rsid w:val="00194A59"/>
    <w:rsid w:val="001C3909"/>
    <w:rsid w:val="001C5ABC"/>
    <w:rsid w:val="00243953"/>
    <w:rsid w:val="00252BDB"/>
    <w:rsid w:val="00261DD0"/>
    <w:rsid w:val="002905D1"/>
    <w:rsid w:val="00290868"/>
    <w:rsid w:val="002E5CB6"/>
    <w:rsid w:val="00304257"/>
    <w:rsid w:val="00335AB1"/>
    <w:rsid w:val="003B4D3F"/>
    <w:rsid w:val="00423BBE"/>
    <w:rsid w:val="00442475"/>
    <w:rsid w:val="00442535"/>
    <w:rsid w:val="004B0942"/>
    <w:rsid w:val="004B35E8"/>
    <w:rsid w:val="004B7040"/>
    <w:rsid w:val="00543771"/>
    <w:rsid w:val="00595594"/>
    <w:rsid w:val="005B7BB8"/>
    <w:rsid w:val="005F43DE"/>
    <w:rsid w:val="00655E4A"/>
    <w:rsid w:val="006D78B9"/>
    <w:rsid w:val="007721EB"/>
    <w:rsid w:val="00786725"/>
    <w:rsid w:val="0079217F"/>
    <w:rsid w:val="007D0462"/>
    <w:rsid w:val="008E406F"/>
    <w:rsid w:val="00926E60"/>
    <w:rsid w:val="00A34BBC"/>
    <w:rsid w:val="00A876B5"/>
    <w:rsid w:val="00B51019"/>
    <w:rsid w:val="00B546A8"/>
    <w:rsid w:val="00BC66A6"/>
    <w:rsid w:val="00C65789"/>
    <w:rsid w:val="00D91636"/>
    <w:rsid w:val="00E35644"/>
    <w:rsid w:val="00E44EA7"/>
    <w:rsid w:val="00EC5FA1"/>
    <w:rsid w:val="00F07A9B"/>
    <w:rsid w:val="00F16E2C"/>
    <w:rsid w:val="00F5085E"/>
    <w:rsid w:val="00F62862"/>
    <w:rsid w:val="00F70762"/>
    <w:rsid w:val="00FB12B6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655E4A"/>
    <w:pPr>
      <w:suppressLineNumbers/>
    </w:pPr>
  </w:style>
  <w:style w:type="paragraph" w:customStyle="1" w:styleId="Default">
    <w:name w:val="Default"/>
    <w:rsid w:val="00655E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55E4A"/>
    <w:rPr>
      <w:color w:val="0000FF"/>
      <w:u w:val="single"/>
    </w:rPr>
  </w:style>
  <w:style w:type="paragraph" w:customStyle="1" w:styleId="Corpotesto1">
    <w:name w:val="Corpo testo1"/>
    <w:basedOn w:val="Normale"/>
    <w:rsid w:val="00655E4A"/>
    <w:pPr>
      <w:widowControl w:val="0"/>
    </w:pPr>
    <w:rPr>
      <w:rFonts w:ascii="Times" w:hAnsi="Times" w:cs="Times"/>
      <w:kern w:val="1"/>
      <w:sz w:val="23"/>
      <w:szCs w:val="23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5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5E4A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5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5E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H020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uontalent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ontalen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H02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buontalenti</dc:creator>
  <cp:lastModifiedBy>UTENTE</cp:lastModifiedBy>
  <cp:revision>8</cp:revision>
  <cp:lastPrinted>2019-09-03T08:52:00Z</cp:lastPrinted>
  <dcterms:created xsi:type="dcterms:W3CDTF">2019-09-03T08:45:00Z</dcterms:created>
  <dcterms:modified xsi:type="dcterms:W3CDTF">2019-09-03T10:47:00Z</dcterms:modified>
</cp:coreProperties>
</file>